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7969B89C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DE1FEF" w:rsidRPr="00221858">
        <w:rPr>
          <w:color w:val="FF0000"/>
          <w:sz w:val="22"/>
          <w:szCs w:val="22"/>
        </w:rPr>
        <w:t>334</w:t>
      </w:r>
      <w:r w:rsidR="00DE1FEF" w:rsidRPr="00DE1FEF">
        <w:rPr>
          <w:sz w:val="22"/>
          <w:szCs w:val="22"/>
        </w:rPr>
        <w:t xml:space="preserve">/22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221858">
        <w:rPr>
          <w:sz w:val="22"/>
          <w:szCs w:val="22"/>
        </w:rPr>
        <w:t xml:space="preserve">        Szczytno, dnia 26.04</w:t>
      </w:r>
      <w:r w:rsidR="00DE1FEF" w:rsidRPr="00DE1FEF">
        <w:rPr>
          <w:sz w:val="22"/>
          <w:szCs w:val="22"/>
        </w:rPr>
        <w:t>.2022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798342AC" w14:textId="664D44FD" w:rsidR="007620E9" w:rsidRDefault="007620E9" w:rsidP="007620E9">
      <w:pPr>
        <w:spacing w:before="24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Rozstrzygnięcie konkursu ofert </w:t>
      </w:r>
      <w:r>
        <w:rPr>
          <w:rFonts w:ascii="Tahoma" w:hAnsi="Tahoma" w:cs="Tahoma"/>
          <w:b/>
          <w:bCs/>
          <w:sz w:val="20"/>
          <w:szCs w:val="20"/>
        </w:rPr>
        <w:t xml:space="preserve">na najem </w:t>
      </w:r>
      <w:r>
        <w:rPr>
          <w:rFonts w:ascii="Calibri Light" w:hAnsi="Calibri Light" w:cs="Calibri"/>
          <w:b/>
          <w:bCs/>
        </w:rPr>
        <w:t xml:space="preserve">garażu przy ul. Mickiewicza 7 w Szczytnie, należącego do Wyższej Szkoły Policji w Szczytnie. </w:t>
      </w:r>
      <w:r w:rsidRPr="00D00B05">
        <w:rPr>
          <w:rFonts w:cs="Calibri"/>
          <w:b/>
          <w:bCs/>
        </w:rPr>
        <w:t xml:space="preserve"> </w:t>
      </w:r>
    </w:p>
    <w:p w14:paraId="3BA1B4C6" w14:textId="77777777" w:rsidR="007620E9" w:rsidRDefault="007620E9" w:rsidP="007620E9">
      <w:pPr>
        <w:widowControl w:val="0"/>
        <w:autoSpaceDE w:val="0"/>
        <w:autoSpaceDN w:val="0"/>
        <w:spacing w:line="360" w:lineRule="auto"/>
        <w:jc w:val="center"/>
        <w:rPr>
          <w:rFonts w:ascii="Tahoma" w:hAnsi="Tahoma" w:cs="Tahoma"/>
          <w:i/>
          <w:sz w:val="20"/>
          <w:szCs w:val="20"/>
        </w:rPr>
      </w:pPr>
    </w:p>
    <w:p w14:paraId="45A0E62C" w14:textId="15CE5E4B" w:rsidR="007620E9" w:rsidRDefault="007620E9" w:rsidP="007620E9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prowadzonym konkursie w dniu 26.04.2022 r. w złożono </w:t>
      </w:r>
      <w:r w:rsidRPr="00A92A97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 xml:space="preserve"> ofertę. </w:t>
      </w:r>
    </w:p>
    <w:p w14:paraId="48AB0272" w14:textId="287A594B" w:rsidR="007620E9" w:rsidRDefault="007620E9" w:rsidP="007620E9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Zgodnie z § 11 Regulaminu konkursu ofert </w:t>
      </w:r>
      <w:r>
        <w:rPr>
          <w:rFonts w:ascii="Tahoma" w:hAnsi="Tahoma" w:cs="Tahoma"/>
          <w:bCs/>
          <w:sz w:val="20"/>
          <w:szCs w:val="20"/>
        </w:rPr>
        <w:t xml:space="preserve">na najem </w:t>
      </w:r>
      <w:r w:rsidR="00A92A97" w:rsidRPr="00A92A97">
        <w:rPr>
          <w:rFonts w:ascii="Tahoma" w:hAnsi="Tahoma" w:cs="Tahoma"/>
          <w:bCs/>
          <w:sz w:val="20"/>
          <w:szCs w:val="20"/>
        </w:rPr>
        <w:t>garażu przy ul. Mickiewicza 7 w Szczytnie należącego do Wyż</w:t>
      </w:r>
      <w:r w:rsidR="00A92A97" w:rsidRPr="00A92A97">
        <w:rPr>
          <w:rFonts w:ascii="Tahoma" w:hAnsi="Tahoma" w:cs="Tahoma"/>
          <w:bCs/>
          <w:sz w:val="20"/>
          <w:szCs w:val="20"/>
        </w:rPr>
        <w:t>szej Szkoły Policji w Szczytnie</w:t>
      </w:r>
      <w:r>
        <w:rPr>
          <w:rFonts w:ascii="Tahoma" w:hAnsi="Tahoma" w:cs="Tahoma"/>
          <w:bCs/>
          <w:sz w:val="20"/>
          <w:szCs w:val="20"/>
        </w:rPr>
        <w:t xml:space="preserve">. </w:t>
      </w:r>
      <w:r>
        <w:rPr>
          <w:rFonts w:ascii="Tahoma" w:hAnsi="Tahoma" w:cs="Tahoma"/>
          <w:sz w:val="20"/>
          <w:szCs w:val="20"/>
        </w:rPr>
        <w:t>informuję, że wybrano niżej wymienionego wykonawcę:</w:t>
      </w:r>
    </w:p>
    <w:p w14:paraId="6389AECC" w14:textId="77777777" w:rsidR="007620E9" w:rsidRDefault="007620E9" w:rsidP="007620E9">
      <w:pPr>
        <w:widowControl w:val="0"/>
        <w:autoSpaceDE w:val="0"/>
        <w:autoSpaceDN w:val="0"/>
        <w:spacing w:line="36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14:paraId="0BB909D2" w14:textId="10B131B2" w:rsidR="007620E9" w:rsidRPr="00A92A97" w:rsidRDefault="00A92A97" w:rsidP="007620E9">
      <w:pPr>
        <w:widowControl w:val="0"/>
        <w:autoSpaceDE w:val="0"/>
        <w:autoSpaceDN w:val="0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A92A97">
        <w:rPr>
          <w:rFonts w:ascii="Tahoma" w:hAnsi="Tahoma" w:cs="Tahoma"/>
          <w:sz w:val="20"/>
          <w:szCs w:val="20"/>
        </w:rPr>
        <w:t>EL-VOLT Michał Sobieski, Nowe Kiejkuty 14</w:t>
      </w:r>
      <w:r w:rsidRPr="00A92A97">
        <w:rPr>
          <w:rFonts w:ascii="Tahoma" w:hAnsi="Tahoma" w:cs="Tahoma"/>
          <w:bCs/>
          <w:sz w:val="20"/>
          <w:szCs w:val="20"/>
        </w:rPr>
        <w:t>,</w:t>
      </w:r>
      <w:r>
        <w:rPr>
          <w:rFonts w:ascii="Tahoma" w:hAnsi="Tahoma" w:cs="Tahoma"/>
          <w:bCs/>
          <w:sz w:val="20"/>
          <w:szCs w:val="20"/>
        </w:rPr>
        <w:t xml:space="preserve"> 12-120 Dźwierzuty </w:t>
      </w:r>
      <w:r w:rsidR="007620E9" w:rsidRPr="00A92A97">
        <w:rPr>
          <w:rFonts w:ascii="Tahoma" w:hAnsi="Tahoma" w:cs="Tahoma"/>
          <w:sz w:val="20"/>
          <w:szCs w:val="20"/>
        </w:rPr>
        <w:t>(oferta nr 1),</w:t>
      </w:r>
      <w:r w:rsidR="007620E9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złożył</w:t>
      </w:r>
      <w:r w:rsidR="007620E9">
        <w:rPr>
          <w:rFonts w:ascii="Tahoma" w:hAnsi="Tahoma" w:cs="Tahoma"/>
          <w:sz w:val="20"/>
          <w:szCs w:val="20"/>
        </w:rPr>
        <w:t xml:space="preserve"> ofertę najkorzystniejszą na podstawie kryteriów oceny ofert określonych w regulaminie konkursu. Stawka miesięcznego czynszu najmu lokalu za 1 m²</w:t>
      </w:r>
      <w:r>
        <w:rPr>
          <w:rFonts w:ascii="Tahoma" w:hAnsi="Tahoma" w:cs="Tahoma"/>
          <w:sz w:val="20"/>
          <w:szCs w:val="20"/>
        </w:rPr>
        <w:t xml:space="preserve"> powierzchni użytkowej wynosi 5</w:t>
      </w:r>
      <w:r w:rsidR="007620E9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>0</w:t>
      </w:r>
      <w:r w:rsidR="007620E9">
        <w:rPr>
          <w:rFonts w:ascii="Tahoma" w:hAnsi="Tahoma" w:cs="Tahoma"/>
          <w:sz w:val="20"/>
          <w:szCs w:val="20"/>
        </w:rPr>
        <w:t>0 zł netto.</w:t>
      </w:r>
      <w:r w:rsidR="007620E9">
        <w:rPr>
          <w:rFonts w:ascii="Tahoma" w:hAnsi="Tahoma" w:cs="Tahoma"/>
          <w:b/>
          <w:sz w:val="20"/>
          <w:szCs w:val="20"/>
        </w:rPr>
        <w:t xml:space="preserve"> </w:t>
      </w:r>
      <w:r w:rsidR="007620E9">
        <w:rPr>
          <w:rFonts w:ascii="Tahoma" w:hAnsi="Tahoma" w:cs="Tahoma"/>
          <w:sz w:val="20"/>
          <w:szCs w:val="20"/>
        </w:rPr>
        <w:t>Oferta wybranego wykonawcy otrzymała 100,00 pkt.</w:t>
      </w:r>
    </w:p>
    <w:p w14:paraId="54BA80E0" w14:textId="77777777" w:rsidR="007620E9" w:rsidRDefault="007620E9" w:rsidP="007620E9">
      <w:pPr>
        <w:widowControl w:val="0"/>
        <w:autoSpaceDE w:val="0"/>
        <w:autoSpaceDN w:val="0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1EEE513" w14:textId="4B4C45BC" w:rsidR="007620E9" w:rsidRDefault="007620E9" w:rsidP="007620E9">
      <w:pPr>
        <w:widowControl w:val="0"/>
        <w:autoSpaceDE w:val="0"/>
        <w:autoSpaceDN w:val="0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Umowa z wybranym wykonawcą zostanie zawarta w dniu</w:t>
      </w:r>
      <w:r w:rsidRPr="00A92A97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A92A97">
        <w:rPr>
          <w:rFonts w:ascii="Tahoma" w:hAnsi="Tahoma" w:cs="Tahoma"/>
          <w:b/>
          <w:color w:val="FF0000"/>
          <w:sz w:val="20"/>
          <w:szCs w:val="20"/>
        </w:rPr>
        <w:t>26</w:t>
      </w:r>
      <w:r w:rsidR="00A92A97">
        <w:rPr>
          <w:rFonts w:ascii="Tahoma" w:hAnsi="Tahoma" w:cs="Tahoma"/>
          <w:b/>
          <w:sz w:val="20"/>
          <w:szCs w:val="20"/>
        </w:rPr>
        <w:t>.04.2022</w:t>
      </w:r>
      <w:r>
        <w:rPr>
          <w:rFonts w:ascii="Tahoma" w:hAnsi="Tahoma" w:cs="Tahoma"/>
          <w:b/>
          <w:sz w:val="20"/>
          <w:szCs w:val="20"/>
        </w:rPr>
        <w:t xml:space="preserve"> r.</w:t>
      </w:r>
    </w:p>
    <w:p w14:paraId="14D6B943" w14:textId="77777777" w:rsidR="007620E9" w:rsidRDefault="007620E9" w:rsidP="007620E9">
      <w:pPr>
        <w:spacing w:line="360" w:lineRule="auto"/>
        <w:rPr>
          <w:rFonts w:ascii="Tahoma" w:hAnsi="Tahoma" w:cs="Tahoma"/>
          <w:sz w:val="18"/>
          <w:szCs w:val="18"/>
        </w:rPr>
      </w:pPr>
    </w:p>
    <w:p w14:paraId="0C8DEB07" w14:textId="77777777" w:rsidR="007620E9" w:rsidRDefault="007620E9" w:rsidP="007620E9">
      <w:pPr>
        <w:spacing w:line="36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14:paraId="3B7E1B0C" w14:textId="77777777" w:rsidR="007620E9" w:rsidRDefault="007620E9" w:rsidP="007620E9">
      <w:pPr>
        <w:widowControl w:val="0"/>
        <w:autoSpaceDE w:val="0"/>
        <w:autoSpaceDN w:val="0"/>
        <w:ind w:left="2832" w:firstLine="708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                Kanclerz</w:t>
      </w:r>
    </w:p>
    <w:p w14:paraId="6FE07B57" w14:textId="77777777" w:rsidR="007620E9" w:rsidRDefault="007620E9" w:rsidP="007620E9">
      <w:pPr>
        <w:widowControl w:val="0"/>
        <w:autoSpaceDE w:val="0"/>
        <w:autoSpaceDN w:val="0"/>
        <w:ind w:left="4248" w:firstLine="708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Wyższej Szkoły Policji w Szczytnie</w:t>
      </w:r>
    </w:p>
    <w:p w14:paraId="11E8AC99" w14:textId="77777777" w:rsidR="007620E9" w:rsidRDefault="007620E9" w:rsidP="007620E9">
      <w:pPr>
        <w:widowControl w:val="0"/>
        <w:autoSpaceDE w:val="0"/>
        <w:autoSpaceDN w:val="0"/>
        <w:rPr>
          <w:rFonts w:ascii="Tahoma" w:hAnsi="Tahoma" w:cs="Tahoma"/>
          <w:b/>
          <w:sz w:val="20"/>
          <w:szCs w:val="20"/>
        </w:rPr>
      </w:pPr>
    </w:p>
    <w:p w14:paraId="263223F4" w14:textId="7B1FC000" w:rsidR="007620E9" w:rsidRDefault="007620E9" w:rsidP="007620E9">
      <w:pPr>
        <w:widowControl w:val="0"/>
        <w:autoSpaceDE w:val="0"/>
        <w:autoSpaceDN w:val="0"/>
        <w:ind w:left="4956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 xml:space="preserve">    </w:t>
      </w:r>
      <w:r>
        <w:rPr>
          <w:rFonts w:ascii="Tahoma" w:hAnsi="Tahoma" w:cs="Tahoma"/>
          <w:b/>
          <w:bCs/>
          <w:i/>
          <w:sz w:val="20"/>
          <w:szCs w:val="20"/>
        </w:rPr>
        <w:t xml:space="preserve">     insp. Agnieszka Leśniewska</w:t>
      </w:r>
    </w:p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1858"/>
    <w:rsid w:val="0022541D"/>
    <w:rsid w:val="00247A83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620E9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92A97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1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3847F-6361-4A79-A01F-FC710ABF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28</cp:revision>
  <cp:lastPrinted>2022-01-11T10:46:00Z</cp:lastPrinted>
  <dcterms:created xsi:type="dcterms:W3CDTF">2021-10-12T13:27:00Z</dcterms:created>
  <dcterms:modified xsi:type="dcterms:W3CDTF">2022-04-26T09:50:00Z</dcterms:modified>
</cp:coreProperties>
</file>